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257549920260737219768</w:t>
      </w:r>
    </w:p>
    <w:p>
      <w:r>
        <w:rPr>
          <w:b/>
          <w:bCs/>
        </w:rPr>
        <w:t xml:space="preserve">Fecha del documento: </w:t>
      </w:r>
      <w:r>
        <w:t xml:space="preserve">6 de marzo de 2026</w:t>
      </w:r>
    </w:p>
    <w:p>
      <w:r>
        <w:rPr>
          <w:b/>
          <w:bCs/>
        </w:rPr>
        <w:t xml:space="preserve">Unidad: </w:t>
      </w:r>
      <w:r>
        <w:t xml:space="preserve">Fiscalía Seccional Soacha (sintética)</w:t>
      </w:r>
    </w:p>
    <w:p/>
    <w:p>
      <w:pPr>
        <w:pStyle w:val="Heading2"/>
        <w:spacing w:before="200"/>
      </w:pPr>
      <w:r>
        <w:rPr>
          <w:b/>
          <w:bCs/>
        </w:rPr>
        <w:t xml:space="preserve">DENUNCIA</w:t>
      </w:r>
    </w:p>
    <w:p>
      <w:pPr>
        <w:spacing w:after="100"/>
      </w:pPr>
      <w:r>
        <w:t xml:space="preserve">Yo, Luisa Roa, mayor de edad, residente en Soacha (DANE 25754), me presento ante la autoridad competente para denunciar los siguientes hechos. Mi documento de identidad se omite en esta versión sintética.</w:t>
      </w:r>
    </w:p>
    <w:p/>
    <w:p>
      <w:pPr>
        <w:spacing w:after="100"/>
      </w:pPr>
      <w:r>
        <w:t xml:space="preserve">Luisa Roa Torres, propietario(a) de Frutería Tropical, denuncia que desde el 17 de febrero de 2026 recibe comunicaciones intimidantes por mensajes de WhatsApp con fotografías de la fachada, con exigencia de dinero a cambio de no atentar contra su integridad ni su negocio ubicado en Avenida Calle 89 # 57-35, barrio Ciudadela Norte (Soacha). La última comunicación fue a las 14:43. El interlocutor afirmó actuar en nombre de "Los Tigres del Cañaduzal".</w:t>
      </w:r>
    </w:p>
    <w:p/>
    <w:p>
      <w:pPr>
        <w:spacing w:after="100"/>
      </w:pPr>
      <w:r>
        <w:t xml:space="preserve">Los mensajes y llamadas provienen del número +57 305 7319764, que aporto como prueba.</w:t>
      </w:r>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doc-0002 -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Extorsión</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