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9E1A1A"/>
          <w:sz w:val="56"/>
          <w:szCs w:val="56"/>
        </w:rPr>
        <w:t xml:space="preserve">SINTÉTICO</w:t>
      </w:r>
    </w:p>
    <w:p>
      <w:pPr>
        <w:pStyle w:val="Heading2"/>
        <w:spacing w:before="200"/>
      </w:pPr>
      <w:r>
        <w:rPr>
          <w:b/>
          <w:bCs/>
        </w:rPr>
        <w:t xml:space="preserve">DENUNCIA CIUDADANA</w:t>
      </w:r>
    </w:p>
    <w:p>
      <w:r>
        <w:rPr>
          <w:b/>
          <w:bCs/>
        </w:rPr>
        <w:t xml:space="preserve">Noticia criminal (NUNC): </w:t>
      </w:r>
      <w:r>
        <w:t xml:space="preserve">110019920264823788383</w:t>
      </w:r>
    </w:p>
    <w:p>
      <w:r>
        <w:rPr>
          <w:b/>
          <w:bCs/>
        </w:rPr>
        <w:t xml:space="preserve">Fecha de recepción: </w:t>
      </w:r>
      <w:r>
        <w:t xml:space="preserve">21 de abril de 2026</w:t>
      </w:r>
    </w:p>
    <w:p>
      <w:r>
        <w:rPr>
          <w:b/>
          <w:bCs/>
        </w:rPr>
        <w:t xml:space="preserve">Lugar de recepción: </w:t>
      </w:r>
      <w:r>
        <w:t xml:space="preserve">Sala de denuncias de la Estación de Policía de Kennedy (sintética)</w:t>
      </w:r>
    </w:p>
    <w:p>
      <w:r>
        <w:rPr>
          <w:b/>
          <w:bCs/>
        </w:rPr>
        <w:t xml:space="preserve">Denunciante: </w:t>
      </w:r>
      <w:r>
        <w:t xml:space="preserve">Edwin Fabián Moreno Sierra, 27 años, albañil</w:t>
      </w:r>
    </w:p>
    <w:p>
      <w:r>
        <w:rPr>
          <w:b/>
          <w:bCs/>
        </w:rPr>
        <w:t xml:space="preserve">Documento de identificación: </w:t>
      </w:r>
      <w:r>
        <w:t xml:space="preserve">SIN-5352699</w:t>
      </w:r>
    </w:p>
    <w:p>
      <w:r>
        <w:rPr>
          <w:b/>
          <w:bCs/>
        </w:rPr>
        <w:t xml:space="preserve">Teléfono de contacto: </w:t>
      </w:r>
      <w:r>
        <w:t xml:space="preserve">+57 323 0698082</w:t>
      </w:r>
    </w:p>
    <w:p>
      <w:r>
        <w:rPr>
          <w:b/>
          <w:bCs/>
        </w:rPr>
        <w:t xml:space="preserve">Residencia: </w:t>
      </w:r>
      <w:r>
        <w:t xml:space="preserve">Localidad de Kennedy, Bogotá D.C.</w:t>
      </w:r>
    </w:p>
    <w:p>
      <w:r>
        <w:rPr>
          <w:b/>
          <w:bCs/>
        </w:rPr>
        <w:t xml:space="preserve">Fecha y hora de los hechos: </w:t>
      </w:r>
      <w:r>
        <w:t xml:space="preserve">sábado 18 de abril de 2026, 02:10</w:t>
      </w:r>
    </w:p>
    <w:p>
      <w:pPr>
        <w:pStyle w:val="Heading2"/>
        <w:spacing w:before="200"/>
      </w:pPr>
      <w:r>
        <w:rPr>
          <w:b/>
          <w:bCs/>
        </w:rPr>
        <w:t xml:space="preserve">RELATO DE LOS HECHOS</w:t>
      </w:r>
    </w:p>
    <w:p>
      <w:pPr>
        <w:spacing w:after="100"/>
      </w:pPr>
      <w:r>
        <w:t xml:space="preserve">Salí del bar con unos amigos y tuvimos una discusión con otro grupo. La pelea empezó por un empujón en la puerta y uno de ellos me tiró con una botella de frente, que me abrió la mejilla izquierda.</w:t>
      </w:r>
    </w:p>
    <w:p>
      <w:pPr>
        <w:spacing w:after="100"/>
      </w:pPr>
      <w:r>
        <w:t xml:space="preserve">Eran las dos de la madrugada. Me llevaron a urgencias y me dieron puntos. No me quitaron nada; me pegaron y ya.</w:t>
      </w:r>
    </w:p>
    <w:p>
      <w:pPr>
        <w:pStyle w:val="Heading2"/>
        <w:spacing w:before="200"/>
      </w:pPr>
      <w:r>
        <w:rPr>
          <w:b/>
          <w:bCs/>
        </w:rPr>
        <w:t xml:space="preserve">PRESUNTO AUTOR</w:t>
      </w:r>
    </w:p>
    <w:p>
      <w:pPr>
        <w:spacing w:after="100"/>
      </w:pPr>
      <w:r>
        <w:t xml:space="preserve">Un hombre joven de camiseta blanca; no sabe su nombre.</w:t>
      </w:r>
    </w:p>
    <w:p/>
    <w:p>
      <w:pPr>
        <w:spacing w:after="100"/>
      </w:pPr>
      <w:r>
        <w:t xml:space="preserve">Firma del denunciante: (firma ficticia). Se informa al denunciante que la denuncia puede ampliarse en cualquier momento.</w:t>
      </w:r>
    </w:p>
    <w:sectPr>
      <w:headerReference w:type="default" r:id="rId6"/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666666"/>
        <w:sz w:val="16"/>
        <w:szCs w:val="16"/>
      </w:rPr>
      <w:t xml:space="preserve">sig-doc-0009 - sintético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b/>
        <w:bCs/>
        <w:color w:val="9E1A1A"/>
        <w:sz w:val="18"/>
        <w:szCs w:val="18"/>
      </w:rPr>
      <w:t xml:space="preserve">DOCUMENTO SINTÉTICO - SOLO PARA DEMOSTRACIÓN - SIN VALOR PROBATORIO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Denuncia ciudadana - 21 de abril de 2026</dc:title>
  <dc:creator>Generador sintético precrime-nami</dc:creator>
  <dc:description>DOCUMENTO SINTÉTICO - sin valor probatorio</dc:description>
  <cp:lastModifiedBy>Generador sintético precrime-nami</cp:lastModifiedBy>
  <cp:revision>1</cp:revision>
  <dcterms:created xsi:type="dcterms:W3CDTF">2026-10-20T12:00:00.000Z</dcterms:created>
  <dcterms:modified xsi:type="dcterms:W3CDTF">2026-10-20T12:00:00.000Z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