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DENUNCIA CIUDADANA</w:t>
      </w:r>
    </w:p>
    <w:p>
      <w:r>
        <w:rPr>
          <w:b/>
          <w:bCs/>
        </w:rPr>
        <w:t xml:space="preserve">Noticia criminal (NUNC): </w:t>
      </w:r>
      <w:r>
        <w:t xml:space="preserve">257549920260172838909</w:t>
      </w:r>
    </w:p>
    <w:p>
      <w:r>
        <w:rPr>
          <w:b/>
          <w:bCs/>
        </w:rPr>
        <w:t xml:space="preserve">Fecha de recepción: </w:t>
      </w:r>
      <w:r>
        <w:t xml:space="preserve">3 de mayo de 2026</w:t>
      </w:r>
    </w:p>
    <w:p>
      <w:r>
        <w:rPr>
          <w:b/>
          <w:bCs/>
        </w:rPr>
        <w:t xml:space="preserve">Lugar de recepción: </w:t>
      </w:r>
      <w:r>
        <w:t xml:space="preserve">Unidad de Reacción Inmediata de Soacha (sintética)</w:t>
      </w:r>
    </w:p>
    <w:p>
      <w:r>
        <w:rPr>
          <w:b/>
          <w:bCs/>
        </w:rPr>
        <w:t xml:space="preserve">Denunciante: </w:t>
      </w:r>
      <w:r>
        <w:t xml:space="preserve">Marcela Alejandra Ortiz Peña, 33 años, auxiliar contable</w:t>
      </w:r>
    </w:p>
    <w:p>
      <w:r>
        <w:rPr>
          <w:b/>
          <w:bCs/>
        </w:rPr>
        <w:t xml:space="preserve">Documento de identificación: </w:t>
      </w:r>
      <w:r>
        <w:t xml:space="preserve">SIN-0976805</w:t>
      </w:r>
    </w:p>
    <w:p>
      <w:r>
        <w:rPr>
          <w:b/>
          <w:bCs/>
        </w:rPr>
        <w:t xml:space="preserve">Teléfono de contacto: </w:t>
      </w:r>
      <w:r>
        <w:t xml:space="preserve">+57 324 0033831</w:t>
      </w:r>
    </w:p>
    <w:p>
      <w:r>
        <w:rPr>
          <w:b/>
          <w:bCs/>
        </w:rPr>
        <w:t xml:space="preserve">Residencia: </w:t>
      </w:r>
      <w:r>
        <w:t xml:space="preserve">No informa</w:t>
      </w:r>
    </w:p>
    <w:p>
      <w:r>
        <w:rPr>
          <w:b/>
          <w:bCs/>
        </w:rPr>
        <w:t xml:space="preserve">Fecha y hora de los hechos: </w:t>
      </w:r>
      <w:r>
        <w:t xml:space="preserve">sábado 2 de mayo de 2026, 18:40</w:t>
      </w:r>
    </w:p>
    <w:p>
      <w:pPr>
        <w:pStyle w:val="Heading2"/>
        <w:spacing w:before="200"/>
      </w:pPr>
      <w:r>
        <w:rPr>
          <w:b/>
          <w:bCs/>
        </w:rPr>
        <w:t xml:space="preserve">RELATO DE LOS HECHOS</w:t>
      </w:r>
    </w:p>
    <w:p>
      <w:pPr>
        <w:spacing w:after="100"/>
      </w:pPr>
      <w:r>
        <w:t xml:space="preserve">Llegando al conjunto, un hombre me abordó de frente, sacó un cuchillo de cocina y me dijo «entregue el celular». Forcejeé y me hizo un corte en el pómulo derecho.</w:t>
      </w:r>
    </w:p>
    <w:p>
      <w:pPr>
        <w:spacing w:after="100"/>
      </w:pPr>
      <w:r>
        <w:t xml:space="preserve">Se llevó el celular y salió corriendo hacia la avenida.</w:t>
      </w:r>
    </w:p>
    <w:p>
      <w:pPr>
        <w:pStyle w:val="Heading2"/>
        <w:spacing w:before="200"/>
      </w:pPr>
      <w:r>
        <w:rPr>
          <w:b/>
          <w:bCs/>
        </w:rPr>
        <w:t xml:space="preserve">PRESUNTO AUTOR</w:t>
      </w:r>
    </w:p>
    <w:p>
      <w:pPr>
        <w:spacing w:after="100"/>
      </w:pPr>
      <w:r>
        <w:t xml:space="preserve">Desconocido. El denunciante no aporta datos de identificación.</w:t>
      </w:r>
    </w:p>
    <w:p/>
    <w:p>
      <w:pPr>
        <w:spacing w:after="100"/>
      </w:pPr>
      <w:r>
        <w:t xml:space="preserve">Firma del denunciante: (firma ficticia). Se informa al denunciante que la denuncia puede ampliarse en cualquier momento.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sig-doc-0010 -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Denuncia ciudadana - 3 de mayo de 2026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